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8C" w:rsidRPr="009E5F42" w:rsidRDefault="00B1778C" w:rsidP="00B177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F42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B1778C" w:rsidRPr="00ED30D1" w:rsidRDefault="00B1778C" w:rsidP="00B177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0D1">
        <w:rPr>
          <w:rFonts w:ascii="Times New Roman" w:hAnsi="Times New Roman" w:cs="Times New Roman"/>
          <w:sz w:val="24"/>
          <w:szCs w:val="24"/>
        </w:rPr>
        <w:t>к Регламенту Удостоверяющего центра ГАУ Республики Мордовия «Госинформ»</w:t>
      </w:r>
    </w:p>
    <w:p w:rsidR="00B1778C" w:rsidRDefault="00B1778C" w:rsidP="00B17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0D1">
        <w:rPr>
          <w:rFonts w:ascii="Times New Roman" w:hAnsi="Times New Roman" w:cs="Times New Roman"/>
          <w:sz w:val="24"/>
          <w:szCs w:val="24"/>
        </w:rPr>
        <w:t>(Форма заявления о присоединении к Регламенту)</w:t>
      </w:r>
    </w:p>
    <w:p w:rsidR="00B1778C" w:rsidRPr="00ED30D1" w:rsidRDefault="00B1778C" w:rsidP="00B177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78C" w:rsidRDefault="00B1778C" w:rsidP="00B1778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C2FFD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p w:rsidR="00B1778C" w:rsidRDefault="00B1778C" w:rsidP="00B1778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778C" w:rsidRPr="006C2FFD" w:rsidRDefault="00B1778C" w:rsidP="00B1778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778C" w:rsidRPr="005A1611" w:rsidRDefault="00B1778C" w:rsidP="00B1778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611">
        <w:rPr>
          <w:rFonts w:ascii="Times New Roman" w:eastAsia="Calibri" w:hAnsi="Times New Roman" w:cs="Times New Roman"/>
          <w:sz w:val="24"/>
          <w:szCs w:val="24"/>
        </w:rPr>
        <w:t xml:space="preserve">Заявление о присоединении к Регламенту Удостоверяющего центра 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498"/>
      </w:tblGrid>
      <w:tr w:rsidR="00B1778C" w:rsidRPr="005A1611" w:rsidTr="00AC3B09">
        <w:tc>
          <w:tcPr>
            <w:tcW w:w="9498" w:type="dxa"/>
            <w:tcBorders>
              <w:top w:val="nil"/>
              <w:bottom w:val="single" w:sz="4" w:space="0" w:color="000000"/>
            </w:tcBorders>
          </w:tcPr>
          <w:p w:rsidR="00B1778C" w:rsidRPr="005A1611" w:rsidRDefault="00B1778C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778C" w:rsidRPr="005A1611" w:rsidTr="00AC3B09">
        <w:tc>
          <w:tcPr>
            <w:tcW w:w="9498" w:type="dxa"/>
            <w:tcBorders>
              <w:top w:val="nil"/>
              <w:bottom w:val="single" w:sz="4" w:space="0" w:color="000000"/>
            </w:tcBorders>
          </w:tcPr>
          <w:p w:rsidR="00B1778C" w:rsidRPr="005A1611" w:rsidRDefault="00B1778C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778C" w:rsidRPr="005A1611" w:rsidTr="00AC3B09">
        <w:tc>
          <w:tcPr>
            <w:tcW w:w="9498" w:type="dxa"/>
            <w:tcBorders>
              <w:top w:val="single" w:sz="4" w:space="0" w:color="000000"/>
              <w:bottom w:val="nil"/>
            </w:tcBorders>
          </w:tcPr>
          <w:p w:rsidR="00B1778C" w:rsidRPr="005A1611" w:rsidRDefault="00B1778C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611">
              <w:rPr>
                <w:rFonts w:ascii="Times New Roman" w:eastAsia="Calibri" w:hAnsi="Times New Roman" w:cs="Times New Roman"/>
                <w:vertAlign w:val="superscript"/>
              </w:rPr>
              <w:t>(Ф.И.О владельца ключа ЭП)</w:t>
            </w:r>
          </w:p>
        </w:tc>
      </w:tr>
      <w:tr w:rsidR="00B1778C" w:rsidRPr="005A1611" w:rsidTr="00AC3B09">
        <w:tc>
          <w:tcPr>
            <w:tcW w:w="9498" w:type="dxa"/>
            <w:tcBorders>
              <w:top w:val="nil"/>
              <w:bottom w:val="single" w:sz="4" w:space="0" w:color="000000"/>
            </w:tcBorders>
          </w:tcPr>
          <w:p w:rsidR="00B1778C" w:rsidRPr="005A1611" w:rsidRDefault="00B1778C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778C" w:rsidRPr="005A1611" w:rsidTr="00AC3B09">
        <w:tc>
          <w:tcPr>
            <w:tcW w:w="9498" w:type="dxa"/>
            <w:tcBorders>
              <w:top w:val="single" w:sz="4" w:space="0" w:color="000000"/>
              <w:bottom w:val="nil"/>
            </w:tcBorders>
          </w:tcPr>
          <w:p w:rsidR="00B1778C" w:rsidRPr="005A1611" w:rsidRDefault="00B1778C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5A1611">
              <w:rPr>
                <w:rFonts w:ascii="Times New Roman" w:eastAsia="Calibri" w:hAnsi="Times New Roman" w:cs="Times New Roman"/>
                <w:vertAlign w:val="superscript"/>
              </w:rPr>
              <w:t>(серия и номер паспорта, кем и когда выдан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, дата и место рождения, код подразделения</w:t>
            </w:r>
            <w:r w:rsidRPr="005A1611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:rsidR="00B1778C" w:rsidRPr="005A1611" w:rsidRDefault="00B1778C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778C" w:rsidRPr="005A1611" w:rsidTr="00AC3B09">
        <w:tc>
          <w:tcPr>
            <w:tcW w:w="9498" w:type="dxa"/>
            <w:tcBorders>
              <w:top w:val="single" w:sz="4" w:space="0" w:color="000000"/>
              <w:bottom w:val="nil"/>
            </w:tcBorders>
          </w:tcPr>
          <w:p w:rsidR="00B1778C" w:rsidRPr="005A1611" w:rsidRDefault="00B1778C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611">
              <w:rPr>
                <w:rFonts w:ascii="Times New Roman" w:eastAsia="Calibri" w:hAnsi="Times New Roman" w:cs="Times New Roman"/>
                <w:vertAlign w:val="superscript"/>
              </w:rPr>
              <w:t>(место регистрации</w:t>
            </w:r>
            <w:r w:rsidR="000D2C42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5A1611">
              <w:rPr>
                <w:rFonts w:ascii="Times New Roman" w:eastAsia="Calibri" w:hAnsi="Times New Roman" w:cs="Times New Roman"/>
                <w:vertAlign w:val="superscript"/>
              </w:rPr>
              <w:t>владельца ключа ЭП)</w:t>
            </w:r>
          </w:p>
          <w:p w:rsidR="00B1778C" w:rsidRPr="005A1611" w:rsidRDefault="00B1778C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B1778C" w:rsidRPr="005A1611" w:rsidTr="00AC3B09">
        <w:tc>
          <w:tcPr>
            <w:tcW w:w="9498" w:type="dxa"/>
            <w:tcBorders>
              <w:top w:val="nil"/>
              <w:bottom w:val="single" w:sz="4" w:space="0" w:color="000000"/>
            </w:tcBorders>
          </w:tcPr>
          <w:p w:rsidR="00B1778C" w:rsidRPr="005A1611" w:rsidRDefault="00B1778C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B1778C" w:rsidRPr="005A1611" w:rsidRDefault="00B1778C" w:rsidP="00B1778C">
      <w:pPr>
        <w:tabs>
          <w:tab w:val="right" w:pos="9069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778C" w:rsidRPr="00764CB4" w:rsidRDefault="00B1778C" w:rsidP="00B1778C">
      <w:pPr>
        <w:tabs>
          <w:tab w:val="right" w:pos="9069"/>
        </w:tabs>
        <w:spacing w:after="20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5A161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428 Гражданского кодекса Российской Федерации полностью </w:t>
      </w:r>
      <w:proofErr w:type="spellStart"/>
      <w:r w:rsidRPr="005A1611">
        <w:rPr>
          <w:rFonts w:ascii="Times New Roman" w:eastAsia="Calibri" w:hAnsi="Times New Roman" w:cs="Times New Roman"/>
          <w:sz w:val="24"/>
          <w:szCs w:val="24"/>
        </w:rPr>
        <w:t>и</w:t>
      </w:r>
      <w:r w:rsidRPr="00764CB4">
        <w:rPr>
          <w:rFonts w:ascii="Times New Roman" w:eastAsia="Calibri" w:hAnsi="Times New Roman" w:cs="Times New Roman"/>
          <w:sz w:val="24"/>
          <w:szCs w:val="24"/>
        </w:rPr>
        <w:t>безусловно</w:t>
      </w:r>
      <w:proofErr w:type="spellEnd"/>
      <w:r w:rsidRPr="00764CB4">
        <w:rPr>
          <w:rFonts w:ascii="Times New Roman" w:eastAsia="Calibri" w:hAnsi="Times New Roman" w:cs="Times New Roman"/>
          <w:sz w:val="24"/>
          <w:szCs w:val="24"/>
        </w:rPr>
        <w:t xml:space="preserve"> присоединяется к Регламенту Удостоверяющего центра ГАУ Республики </w:t>
      </w:r>
      <w:r w:rsidRPr="00764CB4">
        <w:rPr>
          <w:rFonts w:ascii="Times New Roman" w:hAnsi="Times New Roman"/>
          <w:sz w:val="24"/>
          <w:szCs w:val="24"/>
        </w:rPr>
        <w:t xml:space="preserve">Мордовия "Госинформ", опубликованному </w:t>
      </w:r>
      <w:r w:rsidRPr="00940F2D">
        <w:rPr>
          <w:rFonts w:ascii="Times New Roman" w:hAnsi="Times New Roman"/>
          <w:sz w:val="24"/>
          <w:szCs w:val="24"/>
        </w:rPr>
        <w:t xml:space="preserve">на сайте </w:t>
      </w:r>
      <w:r w:rsidRPr="00940F2D">
        <w:rPr>
          <w:rFonts w:ascii="Times New Roman" w:eastAsia="Calibri" w:hAnsi="Times New Roman" w:cs="Times New Roman"/>
          <w:sz w:val="24"/>
          <w:szCs w:val="24"/>
        </w:rPr>
        <w:t>ГАУ Республики Мордовия «Госинформ» по адресу:</w:t>
      </w:r>
      <w:hyperlink r:id="rId4" w:history="1">
        <w:r w:rsidRPr="00940F2D">
          <w:rPr>
            <w:rStyle w:val="a3"/>
            <w:rFonts w:ascii="Times New Roman" w:eastAsia="Calibri" w:hAnsi="Times New Roman" w:cs="Times New Roman"/>
            <w:bCs/>
            <w:iCs/>
            <w:sz w:val="24"/>
            <w:szCs w:val="24"/>
            <w:lang w:val="en-US" w:bidi="en-US"/>
          </w:rPr>
          <w:t>http</w:t>
        </w:r>
        <w:r w:rsidRPr="00940F2D">
          <w:rPr>
            <w:rStyle w:val="a3"/>
            <w:rFonts w:ascii="Times New Roman" w:eastAsia="Calibri" w:hAnsi="Times New Roman" w:cs="Times New Roman"/>
            <w:bCs/>
            <w:iCs/>
            <w:sz w:val="24"/>
            <w:szCs w:val="24"/>
          </w:rPr>
          <w:t>://</w:t>
        </w:r>
        <w:proofErr w:type="spellStart"/>
        <w:r w:rsidRPr="00940F2D">
          <w:rPr>
            <w:rStyle w:val="a3"/>
            <w:rFonts w:ascii="Times New Roman" w:eastAsia="Calibri" w:hAnsi="Times New Roman" w:cs="Times New Roman"/>
            <w:bCs/>
            <w:iCs/>
            <w:sz w:val="24"/>
            <w:szCs w:val="24"/>
            <w:lang w:val="en-US" w:bidi="en-US"/>
          </w:rPr>
          <w:t>gosinform</w:t>
        </w:r>
        <w:proofErr w:type="spellEnd"/>
        <w:r w:rsidRPr="00940F2D">
          <w:rPr>
            <w:rStyle w:val="a3"/>
            <w:rFonts w:ascii="Times New Roman" w:eastAsia="Calibri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940F2D">
          <w:rPr>
            <w:rStyle w:val="a3"/>
            <w:rFonts w:ascii="Times New Roman" w:eastAsia="Calibri" w:hAnsi="Times New Roman" w:cs="Times New Roman"/>
            <w:bCs/>
            <w:iCs/>
            <w:sz w:val="24"/>
            <w:szCs w:val="24"/>
            <w:lang w:val="en-US" w:bidi="en-US"/>
          </w:rPr>
          <w:t>ru</w:t>
        </w:r>
        <w:proofErr w:type="spellEnd"/>
        <w:r w:rsidRPr="00940F2D">
          <w:rPr>
            <w:rStyle w:val="a3"/>
            <w:rFonts w:ascii="Times New Roman" w:eastAsia="Calibri" w:hAnsi="Times New Roman" w:cs="Times New Roman"/>
            <w:bCs/>
            <w:iCs/>
            <w:sz w:val="24"/>
            <w:szCs w:val="24"/>
          </w:rPr>
          <w:t>/</w:t>
        </w:r>
        <w:proofErr w:type="spellStart"/>
        <w:r w:rsidRPr="00940F2D">
          <w:rPr>
            <w:rStyle w:val="a3"/>
            <w:rFonts w:ascii="Times New Roman" w:eastAsia="Calibri" w:hAnsi="Times New Roman" w:cs="Times New Roman"/>
            <w:bCs/>
            <w:iCs/>
            <w:sz w:val="24"/>
            <w:szCs w:val="24"/>
            <w:lang w:val="en-US" w:bidi="en-US"/>
          </w:rPr>
          <w:t>infyc</w:t>
        </w:r>
        <w:proofErr w:type="spellEnd"/>
        <w:r w:rsidRPr="00940F2D">
          <w:rPr>
            <w:rStyle w:val="a3"/>
            <w:rFonts w:ascii="Times New Roman" w:eastAsia="Calibri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940F2D">
          <w:rPr>
            <w:rStyle w:val="a3"/>
            <w:rFonts w:ascii="Times New Roman" w:eastAsia="Calibri" w:hAnsi="Times New Roman" w:cs="Times New Roman"/>
            <w:bCs/>
            <w:iCs/>
            <w:sz w:val="24"/>
            <w:szCs w:val="24"/>
            <w:lang w:val="en-US" w:bidi="en-US"/>
          </w:rPr>
          <w:t>php</w:t>
        </w:r>
        <w:proofErr w:type="spellEnd"/>
      </w:hyperlink>
    </w:p>
    <w:p w:rsidR="00B1778C" w:rsidRPr="005A1611" w:rsidRDefault="00B1778C" w:rsidP="00B1778C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A1611">
        <w:rPr>
          <w:rFonts w:ascii="Times New Roman" w:eastAsia="Calibri" w:hAnsi="Times New Roman" w:cs="Times New Roman"/>
          <w:sz w:val="24"/>
          <w:szCs w:val="24"/>
        </w:rPr>
        <w:t>С Регламентом Удостоверяющего центра ГАУ Республики Мордовия "Госинформ" и приложениями к нему ознакомлен и обязуюсь соблюдать все положения указанного документа.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0"/>
        <w:gridCol w:w="700"/>
        <w:gridCol w:w="514"/>
        <w:gridCol w:w="336"/>
        <w:gridCol w:w="332"/>
        <w:gridCol w:w="788"/>
        <w:gridCol w:w="247"/>
        <w:gridCol w:w="455"/>
        <w:gridCol w:w="418"/>
        <w:gridCol w:w="390"/>
      </w:tblGrid>
      <w:tr w:rsidR="00B1778C" w:rsidRPr="005A1611" w:rsidTr="00AC3B09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B1778C" w:rsidRPr="005A1611" w:rsidTr="00AC3B09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5A1611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78C" w:rsidRPr="005A1611" w:rsidTr="00AC3B09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ключа электронной подписи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5A1611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5A1611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B1778C" w:rsidRPr="005A1611" w:rsidTr="00AC3B09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611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5A161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5A161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5A1611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B1778C" w:rsidRPr="005A1611" w:rsidRDefault="00B1778C" w:rsidP="00B1778C">
      <w:pPr>
        <w:spacing w:after="200" w:line="240" w:lineRule="auto"/>
        <w:jc w:val="left"/>
        <w:rPr>
          <w:rFonts w:ascii="Calibri" w:eastAsia="Calibri" w:hAnsi="Calibri" w:cs="Times New Roman"/>
          <w:b/>
        </w:rPr>
      </w:pPr>
    </w:p>
    <w:p w:rsidR="00B1778C" w:rsidRPr="005A1611" w:rsidRDefault="00B1778C" w:rsidP="00B1778C">
      <w:pPr>
        <w:spacing w:after="200" w:line="240" w:lineRule="auto"/>
        <w:jc w:val="left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820"/>
        <w:gridCol w:w="724"/>
        <w:gridCol w:w="504"/>
        <w:gridCol w:w="336"/>
        <w:gridCol w:w="719"/>
        <w:gridCol w:w="425"/>
        <w:gridCol w:w="254"/>
        <w:gridCol w:w="456"/>
        <w:gridCol w:w="424"/>
        <w:gridCol w:w="391"/>
      </w:tblGrid>
      <w:tr w:rsidR="00B1778C" w:rsidRPr="005A1611" w:rsidTr="00AC3B09">
        <w:tc>
          <w:tcPr>
            <w:tcW w:w="9571" w:type="dxa"/>
            <w:gridSpan w:val="11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7F7F7F"/>
                <w:szCs w:val="28"/>
                <w:vertAlign w:val="superscript"/>
              </w:rPr>
            </w:pPr>
            <w:r w:rsidRPr="005A1611">
              <w:rPr>
                <w:rFonts w:ascii="Times New Roman" w:eastAsia="Calibri" w:hAnsi="Times New Roman" w:cs="Times New Roman"/>
                <w:b/>
                <w:color w:val="7F7F7F"/>
                <w:szCs w:val="28"/>
                <w:vertAlign w:val="superscript"/>
              </w:rPr>
              <w:t>(заполняется уполномоченным лицом Удостоверяющего центра)</w:t>
            </w:r>
          </w:p>
          <w:p w:rsidR="00B1778C" w:rsidRPr="005A1611" w:rsidRDefault="00B1778C" w:rsidP="00AC3B0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  <w:vertAlign w:val="superscript"/>
              </w:rPr>
            </w:pPr>
          </w:p>
        </w:tc>
      </w:tr>
      <w:tr w:rsidR="00B1778C" w:rsidRPr="005A1611" w:rsidTr="00AC3B09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Данное Заявление о присоединении к Регламенту Удостоверяющего центра зарегистрировано в реестре Удостоверяющего центра.</w:t>
            </w:r>
          </w:p>
          <w:p w:rsidR="00B1778C" w:rsidRPr="005A1611" w:rsidRDefault="00B1778C" w:rsidP="00AC3B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78C" w:rsidRPr="005A1611" w:rsidTr="00AC3B0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B1778C" w:rsidRPr="005A1611" w:rsidTr="00AC3B09"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Уполномоченное лицо  Удостоверяющего центра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5A1611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B1778C" w:rsidRPr="005A1611" w:rsidTr="00AC3B0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5A1611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25" w:type="dxa"/>
            <w:gridSpan w:val="4"/>
            <w:tcBorders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5A1611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(Ф.И.О.)</w:t>
            </w:r>
          </w:p>
        </w:tc>
      </w:tr>
      <w:tr w:rsidR="00B1778C" w:rsidRPr="005A1611" w:rsidTr="00AC3B0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75361C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1778C" w:rsidRPr="005A1611" w:rsidRDefault="00B1778C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B1778C" w:rsidRPr="005A1611" w:rsidRDefault="00B1778C" w:rsidP="00B1778C">
      <w:pPr>
        <w:spacing w:after="200" w:line="240" w:lineRule="auto"/>
        <w:jc w:val="left"/>
        <w:rPr>
          <w:rFonts w:ascii="Calibri" w:eastAsia="Calibri" w:hAnsi="Calibri" w:cs="Times New Roman"/>
          <w:snapToGrid w:val="0"/>
          <w:sz w:val="26"/>
          <w:szCs w:val="26"/>
        </w:rPr>
      </w:pPr>
      <w:r w:rsidRPr="005A1611">
        <w:rPr>
          <w:rFonts w:ascii="Calibri" w:eastAsia="Calibri" w:hAnsi="Calibri" w:cs="Times New Roman"/>
        </w:rPr>
        <w:tab/>
      </w:r>
      <w:r w:rsidRPr="005A1611">
        <w:rPr>
          <w:rFonts w:ascii="Calibri" w:eastAsia="Calibri" w:hAnsi="Calibri" w:cs="Times New Roman"/>
        </w:rPr>
        <w:tab/>
      </w:r>
      <w:r w:rsidRPr="005A1611">
        <w:rPr>
          <w:rFonts w:ascii="Calibri" w:eastAsia="Calibri" w:hAnsi="Calibri" w:cs="Times New Roman"/>
        </w:rPr>
        <w:tab/>
      </w:r>
      <w:r w:rsidRPr="005A1611">
        <w:rPr>
          <w:rFonts w:ascii="Calibri" w:eastAsia="Calibri" w:hAnsi="Calibri" w:cs="Times New Roman"/>
        </w:rPr>
        <w:tab/>
      </w:r>
      <w:r w:rsidRPr="005A1611">
        <w:rPr>
          <w:rFonts w:ascii="Calibri" w:eastAsia="Calibri" w:hAnsi="Calibri" w:cs="Times New Roman"/>
        </w:rPr>
        <w:tab/>
      </w:r>
    </w:p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1778C"/>
    <w:rsid w:val="000D2C42"/>
    <w:rsid w:val="00B1778C"/>
    <w:rsid w:val="00EA4763"/>
    <w:rsid w:val="00FD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C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inform.ru/infy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2</cp:revision>
  <dcterms:created xsi:type="dcterms:W3CDTF">2021-03-18T14:24:00Z</dcterms:created>
  <dcterms:modified xsi:type="dcterms:W3CDTF">2021-03-23T06:24:00Z</dcterms:modified>
</cp:coreProperties>
</file>